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14C2" w14:textId="4FFDF695" w:rsidR="00E70CDE" w:rsidRDefault="00E70CDE" w:rsidP="00E70CDE">
      <w:pPr>
        <w:spacing w:after="0"/>
        <w:jc w:val="right"/>
        <w:rPr>
          <w:rFonts w:ascii="Book Antiqua" w:hAnsi="Book Antiqua"/>
          <w:i/>
          <w:iCs/>
        </w:rPr>
      </w:pPr>
      <w:r w:rsidRPr="00E70CDE">
        <w:rPr>
          <w:rFonts w:ascii="Book Antiqua" w:hAnsi="Book Antiqua"/>
          <w:i/>
          <w:iCs/>
        </w:rPr>
        <w:t xml:space="preserve">Załącznik nr </w:t>
      </w:r>
      <w:r w:rsidR="00657989">
        <w:rPr>
          <w:rFonts w:ascii="Book Antiqua" w:hAnsi="Book Antiqua"/>
          <w:i/>
          <w:iCs/>
        </w:rPr>
        <w:t>2</w:t>
      </w:r>
      <w:r w:rsidRPr="00E70CDE">
        <w:rPr>
          <w:rFonts w:ascii="Book Antiqua" w:hAnsi="Book Antiqua"/>
          <w:i/>
          <w:iCs/>
        </w:rPr>
        <w:t xml:space="preserve"> do Regulaminu konkursu </w:t>
      </w:r>
      <w:r>
        <w:rPr>
          <w:rFonts w:ascii="Book Antiqua" w:hAnsi="Book Antiqua"/>
          <w:i/>
          <w:iCs/>
        </w:rPr>
        <w:t xml:space="preserve"> </w:t>
      </w:r>
      <w:r w:rsidRPr="00E70CDE">
        <w:rPr>
          <w:rFonts w:ascii="Book Antiqua" w:hAnsi="Book Antiqua"/>
          <w:i/>
          <w:iCs/>
        </w:rPr>
        <w:t xml:space="preserve">dla kandydatów </w:t>
      </w:r>
    </w:p>
    <w:p w14:paraId="21C9CEDB" w14:textId="2E720B4C" w:rsidR="00E70CDE" w:rsidRDefault="00E70CDE" w:rsidP="00E70CDE">
      <w:pPr>
        <w:spacing w:after="0"/>
        <w:jc w:val="right"/>
        <w:rPr>
          <w:rFonts w:ascii="Book Antiqua" w:hAnsi="Book Antiqua"/>
          <w:i/>
          <w:iCs/>
        </w:rPr>
      </w:pPr>
      <w:r w:rsidRPr="00E70CDE">
        <w:rPr>
          <w:rFonts w:ascii="Book Antiqua" w:hAnsi="Book Antiqua"/>
          <w:i/>
          <w:iCs/>
        </w:rPr>
        <w:t>na członków Zarządu Spółki Akademickie Centrum Medyczne AWF Katowice</w:t>
      </w:r>
    </w:p>
    <w:p w14:paraId="27223780" w14:textId="665F8A97" w:rsidR="00E70CDE" w:rsidRDefault="00E70CDE" w:rsidP="00E70CDE">
      <w:pPr>
        <w:spacing w:after="0"/>
        <w:jc w:val="right"/>
        <w:rPr>
          <w:rFonts w:ascii="Book Antiqua" w:hAnsi="Book Antiqua"/>
          <w:i/>
          <w:iCs/>
        </w:rPr>
      </w:pPr>
      <w:r w:rsidRPr="00E70CDE">
        <w:rPr>
          <w:rFonts w:ascii="Book Antiqua" w:hAnsi="Book Antiqua"/>
          <w:i/>
          <w:iCs/>
        </w:rPr>
        <w:t xml:space="preserve"> spółka z ograniczoną odpowiedzialnością w organizacji </w:t>
      </w:r>
      <w:r>
        <w:rPr>
          <w:rFonts w:ascii="Book Antiqua" w:hAnsi="Book Antiqua"/>
          <w:i/>
          <w:iCs/>
        </w:rPr>
        <w:t xml:space="preserve"> </w:t>
      </w:r>
      <w:r w:rsidRPr="00E70CDE">
        <w:rPr>
          <w:rFonts w:ascii="Book Antiqua" w:hAnsi="Book Antiqua"/>
          <w:i/>
          <w:iCs/>
        </w:rPr>
        <w:t>z siedzibą w Katowicach</w:t>
      </w:r>
    </w:p>
    <w:p w14:paraId="3A4B3DFA" w14:textId="739580ED" w:rsidR="00DF5998" w:rsidRDefault="00DF5998" w:rsidP="00DF5998">
      <w:pPr>
        <w:spacing w:after="0"/>
        <w:rPr>
          <w:rFonts w:ascii="Book Antiqua" w:hAnsi="Book Antiqua"/>
          <w:i/>
          <w:iCs/>
        </w:rPr>
      </w:pPr>
    </w:p>
    <w:p w14:paraId="1947CE19" w14:textId="77777777" w:rsidR="00DF5998" w:rsidRPr="00DF5998" w:rsidRDefault="00DF5998" w:rsidP="00DF5998">
      <w:pPr>
        <w:spacing w:after="0"/>
        <w:jc w:val="center"/>
        <w:rPr>
          <w:rFonts w:ascii="Book Antiqua" w:hAnsi="Book Antiqua"/>
          <w:b/>
          <w:bCs/>
        </w:rPr>
      </w:pPr>
      <w:r w:rsidRPr="00DF5998">
        <w:rPr>
          <w:rFonts w:ascii="Book Antiqua" w:hAnsi="Book Antiqua"/>
          <w:b/>
          <w:bCs/>
        </w:rPr>
        <w:t>KLAUZULA INFORMACYJNA</w:t>
      </w:r>
    </w:p>
    <w:p w14:paraId="72BA4C3A" w14:textId="69B0B0B6" w:rsidR="00DF5998" w:rsidRPr="00DF5998" w:rsidRDefault="00DF5998" w:rsidP="00DF5998">
      <w:pPr>
        <w:spacing w:after="0"/>
        <w:jc w:val="center"/>
        <w:rPr>
          <w:rFonts w:ascii="Book Antiqua" w:hAnsi="Book Antiqua"/>
          <w:b/>
          <w:bCs/>
        </w:rPr>
      </w:pPr>
      <w:r w:rsidRPr="00DF5998">
        <w:rPr>
          <w:rFonts w:ascii="Book Antiqua" w:hAnsi="Book Antiqua"/>
          <w:b/>
          <w:bCs/>
        </w:rPr>
        <w:t>DLA KANDYDATÓW NA CZŁONKÓW ZARZĄDU SPÓŁKI</w:t>
      </w:r>
    </w:p>
    <w:p w14:paraId="3A783426" w14:textId="496463EE" w:rsidR="00DF5998" w:rsidRPr="00DF5998" w:rsidRDefault="00DF5998" w:rsidP="00DF5998">
      <w:pPr>
        <w:spacing w:after="0"/>
        <w:jc w:val="center"/>
        <w:rPr>
          <w:rFonts w:ascii="Book Antiqua" w:hAnsi="Book Antiqua"/>
          <w:b/>
          <w:bCs/>
        </w:rPr>
      </w:pPr>
      <w:r w:rsidRPr="00DF5998">
        <w:rPr>
          <w:rFonts w:ascii="Book Antiqua" w:hAnsi="Book Antiqua"/>
          <w:b/>
          <w:bCs/>
        </w:rPr>
        <w:t>AKADEMICKIE CENTRUM MEDYCZNE AWF KATOWICE SP. Z O.O. W</w:t>
      </w:r>
      <w:r>
        <w:rPr>
          <w:rFonts w:ascii="Book Antiqua" w:hAnsi="Book Antiqua"/>
          <w:b/>
          <w:bCs/>
        </w:rPr>
        <w:t> </w:t>
      </w:r>
      <w:r w:rsidRPr="00DF5998">
        <w:rPr>
          <w:rFonts w:ascii="Book Antiqua" w:hAnsi="Book Antiqua"/>
          <w:b/>
          <w:bCs/>
        </w:rPr>
        <w:t>ORGANIZACJI</w:t>
      </w:r>
      <w:r>
        <w:rPr>
          <w:rFonts w:ascii="Book Antiqua" w:hAnsi="Book Antiqua"/>
          <w:b/>
          <w:bCs/>
        </w:rPr>
        <w:t xml:space="preserve"> Z/S W KATOWICACH</w:t>
      </w:r>
    </w:p>
    <w:p w14:paraId="700B4148" w14:textId="77777777" w:rsidR="00DF5998" w:rsidRPr="00DF5998" w:rsidRDefault="00DF5998" w:rsidP="00DF5998">
      <w:pPr>
        <w:spacing w:after="0"/>
        <w:rPr>
          <w:rFonts w:ascii="Book Antiqua" w:hAnsi="Book Antiqua"/>
        </w:rPr>
      </w:pPr>
    </w:p>
    <w:p w14:paraId="7AD45CDE" w14:textId="717D16B7" w:rsidR="00DF5998" w:rsidRPr="00DF5998" w:rsidRDefault="00DF5998" w:rsidP="00DF5998">
      <w:p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Realizując obowiązek wynikający z art. 13 ust. 1 i ust 2.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2E6AEA">
        <w:rPr>
          <w:rFonts w:ascii="Book Antiqua" w:hAnsi="Book Antiqua"/>
        </w:rPr>
        <w:t> </w:t>
      </w:r>
      <w:r w:rsidRPr="00DF5998">
        <w:rPr>
          <w:rFonts w:ascii="Book Antiqua" w:hAnsi="Book Antiqua"/>
        </w:rPr>
        <w:t>ochronie danych) - dalej jako „</w:t>
      </w:r>
      <w:r w:rsidRPr="00DF5998">
        <w:rPr>
          <w:rFonts w:ascii="Book Antiqua" w:hAnsi="Book Antiqua"/>
          <w:b/>
          <w:bCs/>
        </w:rPr>
        <w:t>RODO</w:t>
      </w:r>
      <w:r w:rsidRPr="00DF5998">
        <w:rPr>
          <w:rFonts w:ascii="Book Antiqua" w:hAnsi="Book Antiqua"/>
        </w:rPr>
        <w:t>”, informujemy, że:</w:t>
      </w:r>
    </w:p>
    <w:p w14:paraId="6B310F1D" w14:textId="46DDFB11" w:rsidR="00DF5998" w:rsidRPr="00DF5998" w:rsidRDefault="00DF5998" w:rsidP="00DF599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Administratorem Państwa danych osobowych jest Akademickie Centrum Medyczne AWF Katowice spółka z ograniczoną odpowiedzialnością w organizacji  z siedzibą w Katowicach</w:t>
      </w:r>
      <w:r>
        <w:rPr>
          <w:rFonts w:ascii="Book Antiqua" w:hAnsi="Book Antiqua"/>
        </w:rPr>
        <w:t xml:space="preserve"> – dalej jako „</w:t>
      </w:r>
      <w:r w:rsidRPr="00DF5998">
        <w:rPr>
          <w:rFonts w:ascii="Book Antiqua" w:hAnsi="Book Antiqua"/>
          <w:b/>
          <w:bCs/>
        </w:rPr>
        <w:t>Administrator</w:t>
      </w:r>
      <w:r>
        <w:rPr>
          <w:rFonts w:ascii="Book Antiqua" w:hAnsi="Book Antiqua"/>
        </w:rPr>
        <w:t>”.</w:t>
      </w:r>
    </w:p>
    <w:p w14:paraId="61027219" w14:textId="77777777" w:rsidR="00DF5998" w:rsidRDefault="00DF5998" w:rsidP="00DF599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Administrator nie powołał Inspektora Ochrony Danych. W sprawach dotyczących ochrony Państwa danych osobowych prosimy o kontakt:</w:t>
      </w:r>
    </w:p>
    <w:p w14:paraId="160B9F8F" w14:textId="21CC023F" w:rsidR="00DF5998" w:rsidRDefault="00DF5998" w:rsidP="00DF599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mailowy - </w:t>
      </w:r>
      <w:hyperlink r:id="rId5" w:history="1">
        <w:r w:rsidR="00DA16BD" w:rsidRPr="00165E27">
          <w:rPr>
            <w:rStyle w:val="Hipercze"/>
            <w:rFonts w:ascii="Book Antiqua" w:hAnsi="Book Antiqua"/>
          </w:rPr>
          <w:t>g.mikrut@awf.katowice.pl</w:t>
        </w:r>
      </w:hyperlink>
      <w:r w:rsidR="00DA16BD">
        <w:rPr>
          <w:rFonts w:ascii="Book Antiqua" w:hAnsi="Book Antiqua"/>
        </w:rPr>
        <w:t xml:space="preserve"> </w:t>
      </w:r>
    </w:p>
    <w:p w14:paraId="6125F7EC" w14:textId="51F1F300" w:rsidR="00DF5998" w:rsidRDefault="00DF5998" w:rsidP="00DF599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telefoniczny </w:t>
      </w:r>
      <w:r w:rsidR="0047659E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47659E" w:rsidRPr="0047659E">
        <w:rPr>
          <w:rFonts w:ascii="Book Antiqua" w:hAnsi="Book Antiqua"/>
        </w:rPr>
        <w:t>32</w:t>
      </w:r>
      <w:r w:rsidR="0047659E">
        <w:rPr>
          <w:rFonts w:ascii="Book Antiqua" w:hAnsi="Book Antiqua"/>
        </w:rPr>
        <w:t> </w:t>
      </w:r>
      <w:r w:rsidR="0047659E" w:rsidRPr="0047659E">
        <w:rPr>
          <w:rFonts w:ascii="Book Antiqua" w:hAnsi="Book Antiqua"/>
        </w:rPr>
        <w:t>207</w:t>
      </w:r>
      <w:r w:rsidR="0047659E">
        <w:rPr>
          <w:rFonts w:ascii="Book Antiqua" w:hAnsi="Book Antiqua"/>
        </w:rPr>
        <w:t xml:space="preserve"> </w:t>
      </w:r>
      <w:r w:rsidR="0047659E" w:rsidRPr="0047659E">
        <w:rPr>
          <w:rFonts w:ascii="Book Antiqua" w:hAnsi="Book Antiqua"/>
        </w:rPr>
        <w:t>52</w:t>
      </w:r>
      <w:r w:rsidR="0047659E">
        <w:rPr>
          <w:rFonts w:ascii="Book Antiqua" w:hAnsi="Book Antiqua"/>
        </w:rPr>
        <w:t xml:space="preserve"> </w:t>
      </w:r>
      <w:r w:rsidR="0047659E" w:rsidRPr="0047659E">
        <w:rPr>
          <w:rFonts w:ascii="Book Antiqua" w:hAnsi="Book Antiqua"/>
        </w:rPr>
        <w:t>49</w:t>
      </w:r>
    </w:p>
    <w:p w14:paraId="320D975D" w14:textId="1510F85A" w:rsidR="00DF5998" w:rsidRPr="00DF5998" w:rsidRDefault="00DF5998" w:rsidP="00DF599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listowny /osobisty </w:t>
      </w:r>
      <w:r w:rsidR="0035765D" w:rsidRPr="0035765D">
        <w:rPr>
          <w:rFonts w:ascii="Book Antiqua" w:hAnsi="Book Antiqua"/>
        </w:rPr>
        <w:t>Akademia Wychowania Fizycznego im. Jerzego Kukuczki w Katowicach</w:t>
      </w:r>
      <w:r w:rsidR="0035765D">
        <w:rPr>
          <w:rFonts w:ascii="Book Antiqua" w:hAnsi="Book Antiqua"/>
        </w:rPr>
        <w:t xml:space="preserve">, ul. </w:t>
      </w:r>
      <w:r w:rsidR="0035765D" w:rsidRPr="0035765D">
        <w:rPr>
          <w:rFonts w:ascii="Book Antiqua" w:hAnsi="Book Antiqua"/>
        </w:rPr>
        <w:t>Mikołowska 72A, 40-065 Katowice</w:t>
      </w:r>
    </w:p>
    <w:p w14:paraId="3F3B263C" w14:textId="77777777" w:rsidR="00CE18D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Administrator zbiera i przetwarza Państwa dane osobowe</w:t>
      </w:r>
      <w:r>
        <w:rPr>
          <w:rFonts w:ascii="Book Antiqua" w:hAnsi="Book Antiqua"/>
        </w:rPr>
        <w:t xml:space="preserve"> </w:t>
      </w:r>
      <w:r w:rsidRPr="00DF5998">
        <w:rPr>
          <w:rFonts w:ascii="Book Antiqua" w:hAnsi="Book Antiqua"/>
        </w:rPr>
        <w:t>w celu</w:t>
      </w:r>
      <w:r w:rsidR="00CE18D8">
        <w:rPr>
          <w:rFonts w:ascii="Book Antiqua" w:hAnsi="Book Antiqua"/>
        </w:rPr>
        <w:t>:</w:t>
      </w:r>
    </w:p>
    <w:p w14:paraId="6EA5C337" w14:textId="180F4BB1" w:rsidR="00F96132" w:rsidRDefault="00CE18D8" w:rsidP="00F96132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Book Antiqua" w:hAnsi="Book Antiqua"/>
        </w:rPr>
      </w:pPr>
      <w:r w:rsidRPr="00CE18D8">
        <w:rPr>
          <w:rFonts w:ascii="Book Antiqua" w:hAnsi="Book Antiqua"/>
        </w:rPr>
        <w:t>przeprowadzenia postępowania konkursowego dla kandydatów na członków zarządu Spółki (art. 6 ust. 1 lit. a RODO). Zgoda, o której mowa powyżej wyrażana jest poprzez wyraźne działanie</w:t>
      </w:r>
      <w:r w:rsidR="002E6AEA">
        <w:rPr>
          <w:rFonts w:ascii="Book Antiqua" w:hAnsi="Book Antiqua"/>
        </w:rPr>
        <w:t>,</w:t>
      </w:r>
      <w:r w:rsidRPr="00CE18D8">
        <w:rPr>
          <w:rFonts w:ascii="Book Antiqua" w:hAnsi="Book Antiqua"/>
        </w:rPr>
        <w:t xml:space="preserve"> jakim jest przesłanie dokumentów aplikacyjnych (tzw. zgoda konkludentna)</w:t>
      </w:r>
      <w:r w:rsidR="00F96132">
        <w:rPr>
          <w:rFonts w:ascii="Book Antiqua" w:hAnsi="Book Antiqua"/>
        </w:rPr>
        <w:t>;</w:t>
      </w:r>
    </w:p>
    <w:p w14:paraId="1E6FC5D9" w14:textId="3A33DD0D" w:rsidR="00DF5998" w:rsidRPr="00F96132" w:rsidRDefault="00DF5998" w:rsidP="00F96132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Book Antiqua" w:hAnsi="Book Antiqua"/>
        </w:rPr>
      </w:pPr>
      <w:r w:rsidRPr="00F96132">
        <w:rPr>
          <w:rFonts w:ascii="Book Antiqua" w:hAnsi="Book Antiqua"/>
        </w:rPr>
        <w:t xml:space="preserve">w celu ustalenia, dochodzenia lub obrony roszczeń, jakie w związku </w:t>
      </w:r>
      <w:r w:rsidR="00F96132">
        <w:rPr>
          <w:rFonts w:ascii="Book Antiqua" w:hAnsi="Book Antiqua"/>
        </w:rPr>
        <w:t>z postępowaniem konkursowym</w:t>
      </w:r>
      <w:r w:rsidRPr="00F96132">
        <w:rPr>
          <w:rFonts w:ascii="Book Antiqua" w:hAnsi="Book Antiqua"/>
        </w:rPr>
        <w:t xml:space="preserve"> Administrator może podnosić lub jakie mogą być wobec niego podnoszone. Powyżej wskazane cele stanowią uzasadniony interes realizowany przez Administratora. Podstawą prawną przetwarzania Państwa danych w tym zakresie jest art. 6 ust. 1 lit. f RODO</w:t>
      </w:r>
      <w:r w:rsidR="00F96132">
        <w:rPr>
          <w:rFonts w:ascii="Book Antiqua" w:hAnsi="Book Antiqua"/>
        </w:rPr>
        <w:t>.</w:t>
      </w:r>
    </w:p>
    <w:p w14:paraId="7A7E8A6F" w14:textId="6C0F0A69" w:rsid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Podanie danych jest dobrowolne</w:t>
      </w:r>
      <w:r w:rsidR="00F96132">
        <w:rPr>
          <w:rFonts w:ascii="Book Antiqua" w:hAnsi="Book Antiqua"/>
        </w:rPr>
        <w:t>, jednak w przypadku ich niepodania, Państwa udział w</w:t>
      </w:r>
      <w:r w:rsidR="002E6AEA">
        <w:rPr>
          <w:rFonts w:ascii="Book Antiqua" w:hAnsi="Book Antiqua"/>
        </w:rPr>
        <w:t> </w:t>
      </w:r>
      <w:r w:rsidR="00F96132">
        <w:rPr>
          <w:rFonts w:ascii="Book Antiqua" w:hAnsi="Book Antiqua"/>
        </w:rPr>
        <w:t>konkursie nie będzie możliwy.</w:t>
      </w:r>
    </w:p>
    <w:p w14:paraId="6B2826AA" w14:textId="32687164" w:rsidR="00DF5998" w:rsidRP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 xml:space="preserve">W </w:t>
      </w:r>
      <w:r w:rsidR="00F96132">
        <w:rPr>
          <w:rFonts w:ascii="Book Antiqua" w:hAnsi="Book Antiqua"/>
        </w:rPr>
        <w:t>związku z postępowaniem konkursowym,</w:t>
      </w:r>
      <w:r w:rsidRPr="00DF5998">
        <w:rPr>
          <w:rFonts w:ascii="Book Antiqua" w:hAnsi="Book Antiqua"/>
        </w:rPr>
        <w:t xml:space="preserve"> Państwa dane osobowe mogą zostać przekazane:</w:t>
      </w:r>
    </w:p>
    <w:p w14:paraId="4B4CD3BB" w14:textId="3EEB32A8" w:rsidR="00DF5998" w:rsidRPr="00DF5998" w:rsidRDefault="00DF5998" w:rsidP="00DF5998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organom administracji publicznej, w celach określonych przepisami prawa powszechnie obowiązującego;</w:t>
      </w:r>
    </w:p>
    <w:p w14:paraId="33E88E2B" w14:textId="53AAFDDD" w:rsidR="00DF5998" w:rsidRDefault="00DF5998" w:rsidP="00DF5998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kancelarii prawnej, w celu ustalenia, dochodzenia lub obrony roszczeń, jakie w</w:t>
      </w:r>
      <w:r w:rsidR="00F96132">
        <w:rPr>
          <w:rFonts w:ascii="Book Antiqua" w:hAnsi="Book Antiqua"/>
        </w:rPr>
        <w:t> </w:t>
      </w:r>
      <w:r w:rsidRPr="00DF5998">
        <w:rPr>
          <w:rFonts w:ascii="Book Antiqua" w:hAnsi="Book Antiqua"/>
        </w:rPr>
        <w:t xml:space="preserve">związku z </w:t>
      </w:r>
      <w:r w:rsidR="00F96132">
        <w:rPr>
          <w:rFonts w:ascii="Book Antiqua" w:hAnsi="Book Antiqua"/>
        </w:rPr>
        <w:t>postępowaniem konkursowym</w:t>
      </w:r>
      <w:r w:rsidRPr="00DF5998">
        <w:rPr>
          <w:rFonts w:ascii="Book Antiqua" w:hAnsi="Book Antiqua"/>
        </w:rPr>
        <w:t xml:space="preserve"> Administrator może podnosić lub jakie mogą być wobec niego podnoszone;</w:t>
      </w:r>
    </w:p>
    <w:p w14:paraId="30D5F9AC" w14:textId="47FE7F60" w:rsidR="00DF5998" w:rsidRPr="00DF5998" w:rsidRDefault="00DF5998" w:rsidP="00DF5998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dostawcom usług i rozwiązań technicznych/organizacyjnych (dostawcy usług IT, firmy kurierskie, pocztowe</w:t>
      </w:r>
      <w:r>
        <w:rPr>
          <w:rFonts w:ascii="Book Antiqua" w:hAnsi="Book Antiqua"/>
        </w:rPr>
        <w:t>, podmioty utylizujące dokumentację</w:t>
      </w:r>
      <w:r w:rsidRPr="00DF5998">
        <w:rPr>
          <w:rFonts w:ascii="Book Antiqua" w:hAnsi="Book Antiqua"/>
        </w:rPr>
        <w:t>).</w:t>
      </w:r>
    </w:p>
    <w:p w14:paraId="21D58E0F" w14:textId="77777777" w:rsid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Podane przez Państwa dane osobowe nie będą przekazywane do państwa trzeciego.</w:t>
      </w:r>
    </w:p>
    <w:p w14:paraId="0E4A106E" w14:textId="50EC3130" w:rsid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lastRenderedPageBreak/>
        <w:t xml:space="preserve">Państwa dane osobowe będą przetwarzane </w:t>
      </w:r>
      <w:r w:rsidR="00F96132">
        <w:rPr>
          <w:rFonts w:ascii="Book Antiqua" w:hAnsi="Book Antiqua"/>
        </w:rPr>
        <w:t>przez czas</w:t>
      </w:r>
      <w:r w:rsidRPr="00DF599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trwania postępowania konkursowego</w:t>
      </w:r>
      <w:r w:rsidR="0035765D">
        <w:rPr>
          <w:rFonts w:ascii="Book Antiqua" w:hAnsi="Book Antiqua"/>
        </w:rPr>
        <w:t xml:space="preserve"> lub</w:t>
      </w:r>
      <w:r w:rsidR="00F96132">
        <w:rPr>
          <w:rFonts w:ascii="Book Antiqua" w:hAnsi="Book Antiqua"/>
        </w:rPr>
        <w:t xml:space="preserve"> do czasu wycofania przez Państwa zgody</w:t>
      </w:r>
      <w:r w:rsidR="002E6AEA">
        <w:rPr>
          <w:rFonts w:ascii="Book Antiqua" w:hAnsi="Book Antiqua"/>
        </w:rPr>
        <w:t xml:space="preserve"> / skutecznego wniesienia sprzeciwu, na zasadach wskazanych poniżej.</w:t>
      </w:r>
    </w:p>
    <w:p w14:paraId="28B44E92" w14:textId="00F9E81B" w:rsidR="00DF5998" w:rsidRP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Administrator informuje, że mają Państwo prawo:</w:t>
      </w:r>
    </w:p>
    <w:p w14:paraId="7DDB2CA6" w14:textId="5C4CC98C" w:rsidR="00DF5998" w:rsidRPr="00DF5998" w:rsidRDefault="00DF5998" w:rsidP="00DF5998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żądać od Administratora dostępu do swoich danych osobowych;</w:t>
      </w:r>
    </w:p>
    <w:p w14:paraId="1B2B98C0" w14:textId="77777777" w:rsidR="00DF5998" w:rsidRDefault="00DF5998" w:rsidP="00DF5998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w przypadku, gdy przetwarzane przez Administratora dane osobowe są nieprawidłowe, mają Państwo prawo do ich sprostowania, czyli żądania zmiany lub uzupełnienia;</w:t>
      </w:r>
    </w:p>
    <w:p w14:paraId="199D6DC4" w14:textId="77777777" w:rsidR="00DF5998" w:rsidRDefault="00DF5998" w:rsidP="00DF5998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w przypadku, gdy Państwa dane osobowe nie są Administratorowi potrzebne do celów, w których zostały zebrane; gdy został wniesiony sprzeciw na warunkach niżej opisanych; gdy dane powinny być usunięte w celu wywiązania się z obowiązku wynikającego z przepisu prawa, mają Państwo prawo do żądania usunięcia przez Administratora tych danych osobowych;</w:t>
      </w:r>
    </w:p>
    <w:p w14:paraId="16012DAD" w14:textId="77777777" w:rsidR="00DF5998" w:rsidRDefault="00DF5998" w:rsidP="00DF5998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w przypadku, gdy kwestionują Państwo prawidłowość danych osobowych, mogą Państwo żądać ograniczenia ich przetwarzania na okres pozwalający Administratorowi weryfikację prawidłowości tych danych;</w:t>
      </w:r>
    </w:p>
    <w:p w14:paraId="7DFFF56D" w14:textId="77777777" w:rsidR="00DF5998" w:rsidRDefault="00DF5998" w:rsidP="00DF5998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poza przypadkiem wskazanym w punkcie d), prawo do ograniczenia przetwarzania danych osobowych przysługuje Państwu, gdy dane osobowe będą przetwarzane przez Administratora niezgodnie z prawem, ale nie będą Państwo chcieli, aby Administrator je usunął; gdy Państwa dane nie będą potrzebne Administratorowi, ale mogą być potrzebne do obrony lub dochodzenia Państwa roszczeń; lub gdy wniosą Państwo sprzeciw wobec przetwarzania danych na zasadach niżej opisanych do czasu ustalenia, czy prawnie uzasadnione podstawy po stronie Administratora są nadrzędne wobec podstawy sprzeciwu;</w:t>
      </w:r>
    </w:p>
    <w:p w14:paraId="4D7B3164" w14:textId="1E820B80" w:rsidR="00DF5998" w:rsidRPr="00DF5998" w:rsidRDefault="00DF5998" w:rsidP="00DF5998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do żądania przeniesienia wskazanych przez Państwa danych osobowych.</w:t>
      </w:r>
    </w:p>
    <w:p w14:paraId="0A22B920" w14:textId="2605BAED" w:rsidR="00DF5998" w:rsidRPr="00DF5998" w:rsidRDefault="00DF5998" w:rsidP="00DF5998">
      <w:p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 xml:space="preserve">W celu skorzystania z ww. praw, prosimy o bezpośredni kontakt z </w:t>
      </w:r>
      <w:r>
        <w:rPr>
          <w:rFonts w:ascii="Book Antiqua" w:hAnsi="Book Antiqua"/>
        </w:rPr>
        <w:t>Administratorem</w:t>
      </w:r>
      <w:r w:rsidRPr="00DF5998">
        <w:rPr>
          <w:rFonts w:ascii="Book Antiqua" w:hAnsi="Book Antiqua"/>
        </w:rPr>
        <w:t xml:space="preserve"> (dane kontaktowe zostały wskazane powyżej).</w:t>
      </w:r>
    </w:p>
    <w:p w14:paraId="378BB94C" w14:textId="77777777" w:rsid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Jeżeli w Państwa ocenie Administrator naruszył przepisy dotyczące ochrony danych osobowych, mają Państwo prawo do wniesienia skargi do właściwego organu nadzoru, tj. do Prezesa Urzędu Ochrony Danych Osobowych.</w:t>
      </w:r>
    </w:p>
    <w:p w14:paraId="2A2E4A2C" w14:textId="77777777" w:rsid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 xml:space="preserve">Mają Państwo prawo wniesienia sprzeciwu wobec przetwarzania Państwa danych osobowych, jeżeli przetwarzanie Państwa danych osobowych odbywa się na podstawie prawnie uzasadnionego interesu (art. 6 ust. 1 lit. f RODO). W takiej sytuacji Administrator nie będzie mógł dłużej przetwarzać Państwa danych, chyba że będzie miał do tego ważną prawnie uzasadnioną podstawę, nadrzędną wobec Państwa praw i wolności lub podstawę do ustalenia, dochodzenia lub obrony swoich roszczeń. Przedmiotowy sprzeciw mogą Państwo złożyć bezpośrednio do </w:t>
      </w:r>
      <w:r>
        <w:rPr>
          <w:rFonts w:ascii="Book Antiqua" w:hAnsi="Book Antiqua"/>
        </w:rPr>
        <w:t>Administratora</w:t>
      </w:r>
      <w:r w:rsidRPr="00DF5998">
        <w:rPr>
          <w:rFonts w:ascii="Book Antiqua" w:hAnsi="Book Antiqua"/>
        </w:rPr>
        <w:t xml:space="preserve"> (dane kontaktowe zostały wskazane powyżej).</w:t>
      </w:r>
    </w:p>
    <w:p w14:paraId="462AE59D" w14:textId="5445B248" w:rsidR="00DF5998" w:rsidRDefault="00DF5998" w:rsidP="00DF599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 xml:space="preserve">Jeśli Państwa dane osobowe przetwarzane są na podstawie wyrażonej zgody (art. 6 ust. 1 lit. a RODO), mają Państwo prawo ją wycofać w dowolnym momencie, co jednak nie wpływa na zgodność z prawem przetwarzania dokonanego przed wycofaniem tej zgody. Oświadczenie o cofnięciu zgody można kierować do </w:t>
      </w:r>
      <w:r w:rsidR="00F96132">
        <w:rPr>
          <w:rFonts w:ascii="Book Antiqua" w:hAnsi="Book Antiqua"/>
        </w:rPr>
        <w:t>Administratora</w:t>
      </w:r>
      <w:r w:rsidRPr="00DF5998">
        <w:rPr>
          <w:rFonts w:ascii="Book Antiqua" w:hAnsi="Book Antiqua"/>
        </w:rPr>
        <w:t xml:space="preserve"> (dane kontaktowe zostały wskazane powyżej).</w:t>
      </w:r>
    </w:p>
    <w:p w14:paraId="3BB285BB" w14:textId="5A23EC6F" w:rsidR="0068062E" w:rsidRPr="00F96132" w:rsidRDefault="00DF5998" w:rsidP="00E70CDE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Book Antiqua" w:hAnsi="Book Antiqua"/>
        </w:rPr>
      </w:pPr>
      <w:r w:rsidRPr="00DF5998">
        <w:rPr>
          <w:rFonts w:ascii="Book Antiqua" w:hAnsi="Book Antiqua"/>
        </w:rPr>
        <w:t>Podane przez Państwo dane osobowe nie będą przetwarzane w sposób automatyczny (tj.</w:t>
      </w:r>
      <w:r>
        <w:rPr>
          <w:rFonts w:ascii="Book Antiqua" w:hAnsi="Book Antiqua"/>
        </w:rPr>
        <w:t> </w:t>
      </w:r>
      <w:r w:rsidRPr="00DF5998">
        <w:rPr>
          <w:rFonts w:ascii="Book Antiqua" w:hAnsi="Book Antiqua"/>
        </w:rPr>
        <w:t>bez ingerencji człowieka), w szczególności nie będą podlegać profilowaniu.</w:t>
      </w:r>
      <w:bookmarkStart w:id="0" w:name="_Hlk75257288"/>
      <w:r w:rsidR="00E70CDE" w:rsidRPr="00F96132">
        <w:rPr>
          <w:rFonts w:ascii="Book Antiqua" w:hAnsi="Book Antiqua"/>
        </w:rPr>
        <w:t xml:space="preserve"> </w:t>
      </w:r>
      <w:bookmarkEnd w:id="0"/>
    </w:p>
    <w:sectPr w:rsidR="0068062E" w:rsidRPr="00F9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776"/>
    <w:multiLevelType w:val="hybridMultilevel"/>
    <w:tmpl w:val="281C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66"/>
    <w:multiLevelType w:val="hybridMultilevel"/>
    <w:tmpl w:val="4A006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833"/>
    <w:multiLevelType w:val="hybridMultilevel"/>
    <w:tmpl w:val="6B424786"/>
    <w:lvl w:ilvl="0" w:tplc="65C23A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972D7"/>
    <w:multiLevelType w:val="hybridMultilevel"/>
    <w:tmpl w:val="260E2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59F"/>
    <w:multiLevelType w:val="hybridMultilevel"/>
    <w:tmpl w:val="39BC4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6B3B"/>
    <w:multiLevelType w:val="hybridMultilevel"/>
    <w:tmpl w:val="293682D6"/>
    <w:lvl w:ilvl="0" w:tplc="65C23A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EF34B4"/>
    <w:multiLevelType w:val="hybridMultilevel"/>
    <w:tmpl w:val="30769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DE"/>
    <w:rsid w:val="002E6AEA"/>
    <w:rsid w:val="002F2875"/>
    <w:rsid w:val="0035765D"/>
    <w:rsid w:val="0047659E"/>
    <w:rsid w:val="00657989"/>
    <w:rsid w:val="009809C5"/>
    <w:rsid w:val="00CE18D8"/>
    <w:rsid w:val="00DA16BD"/>
    <w:rsid w:val="00DF5998"/>
    <w:rsid w:val="00E15E52"/>
    <w:rsid w:val="00E15FB9"/>
    <w:rsid w:val="00E70CDE"/>
    <w:rsid w:val="00EA3C3E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82CF"/>
  <w15:chartTrackingRefBased/>
  <w15:docId w15:val="{C3EAB988-6763-4D32-9A02-929AF08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0C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CD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C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F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mikrut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Kozińska</dc:creator>
  <cp:keywords/>
  <dc:description/>
  <cp:lastModifiedBy>KNTM</cp:lastModifiedBy>
  <cp:revision>7</cp:revision>
  <dcterms:created xsi:type="dcterms:W3CDTF">2021-09-27T12:58:00Z</dcterms:created>
  <dcterms:modified xsi:type="dcterms:W3CDTF">2021-09-28T13:17:00Z</dcterms:modified>
</cp:coreProperties>
</file>